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8ABA2" w14:textId="77777777" w:rsidR="00CA1A2A" w:rsidRPr="00CA1A2A" w:rsidRDefault="009F056E" w:rsidP="00CA1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COMMITTEE MEETING </w:t>
      </w:r>
      <w:r w:rsidR="00CA1A2A" w:rsidRPr="00CA1A2A">
        <w:rPr>
          <w:rFonts w:ascii="Arial" w:eastAsia="Times New Roman" w:hAnsi="Arial" w:cs="Arial"/>
          <w:b/>
          <w:bCs/>
          <w:color w:val="000000"/>
          <w:sz w:val="20"/>
          <w:szCs w:val="20"/>
        </w:rPr>
        <w:t>MINUTES</w:t>
      </w:r>
    </w:p>
    <w:p w14:paraId="083D63A9" w14:textId="77777777" w:rsidR="00CA1A2A" w:rsidRPr="00CA1A2A" w:rsidRDefault="00CA1A2A" w:rsidP="00CA1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1A2A">
        <w:rPr>
          <w:rFonts w:ascii="Arial" w:eastAsia="Times New Roman" w:hAnsi="Arial" w:cs="Arial"/>
          <w:b/>
          <w:bCs/>
          <w:color w:val="000000"/>
          <w:sz w:val="20"/>
          <w:szCs w:val="20"/>
        </w:rPr>
        <w:t>SCHOOL BOARD, DISTRICT #2342</w:t>
      </w:r>
    </w:p>
    <w:p w14:paraId="3624FCF9" w14:textId="77777777" w:rsidR="00CA1A2A" w:rsidRPr="00CA1A2A" w:rsidRDefault="00CA1A2A" w:rsidP="00CA1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1A2A">
        <w:rPr>
          <w:rFonts w:ascii="Arial" w:eastAsia="Times New Roman" w:hAnsi="Arial" w:cs="Arial"/>
          <w:b/>
          <w:bCs/>
          <w:color w:val="000000"/>
          <w:sz w:val="20"/>
          <w:szCs w:val="20"/>
        </w:rPr>
        <w:t>WEST CENTRAL AREA SECONDARY SCHOOL MEDIA CENTER</w:t>
      </w:r>
    </w:p>
    <w:p w14:paraId="4409A73C" w14:textId="2F2FDE9C" w:rsidR="00CA1A2A" w:rsidRPr="00CA1A2A" w:rsidRDefault="00CA4E7D" w:rsidP="00CA1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August 4</w:t>
      </w:r>
      <w:r w:rsidR="009F056E">
        <w:rPr>
          <w:rFonts w:ascii="Arial" w:eastAsia="Times New Roman" w:hAnsi="Arial" w:cs="Arial"/>
          <w:b/>
          <w:bCs/>
          <w:color w:val="000000"/>
          <w:sz w:val="20"/>
          <w:szCs w:val="20"/>
        </w:rPr>
        <w:t>, 2021</w:t>
      </w:r>
    </w:p>
    <w:p w14:paraId="41618D47" w14:textId="77777777" w:rsidR="00CA1A2A" w:rsidRPr="00CA1A2A" w:rsidRDefault="00CA1A2A" w:rsidP="00CA1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75A685" w14:textId="77777777" w:rsidR="009F056E" w:rsidRPr="006741BD" w:rsidRDefault="00CA1A2A" w:rsidP="00CA1A2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6741BD">
        <w:rPr>
          <w:rFonts w:ascii="Arial" w:eastAsia="Times New Roman" w:hAnsi="Arial" w:cs="Arial"/>
          <w:color w:val="000000"/>
        </w:rPr>
        <w:t>M</w:t>
      </w:r>
      <w:r w:rsidR="00214350" w:rsidRPr="006741BD">
        <w:rPr>
          <w:rFonts w:ascii="Arial" w:eastAsia="Times New Roman" w:hAnsi="Arial" w:cs="Arial"/>
          <w:color w:val="000000"/>
        </w:rPr>
        <w:t xml:space="preserve">eeting called to order </w:t>
      </w:r>
      <w:r w:rsidR="009F056E" w:rsidRPr="006741BD">
        <w:rPr>
          <w:rFonts w:ascii="Arial" w:eastAsia="Times New Roman" w:hAnsi="Arial" w:cs="Arial"/>
          <w:color w:val="000000"/>
        </w:rPr>
        <w:t xml:space="preserve">at </w:t>
      </w:r>
      <w:r w:rsidR="00F37E16" w:rsidRPr="006741BD">
        <w:rPr>
          <w:rFonts w:ascii="Arial" w:eastAsia="Times New Roman" w:hAnsi="Arial" w:cs="Arial"/>
          <w:color w:val="000000"/>
        </w:rPr>
        <w:t>7</w:t>
      </w:r>
      <w:r w:rsidR="009F056E" w:rsidRPr="006741BD">
        <w:rPr>
          <w:rFonts w:ascii="Arial" w:eastAsia="Times New Roman" w:hAnsi="Arial" w:cs="Arial"/>
          <w:color w:val="000000"/>
        </w:rPr>
        <w:t>:</w:t>
      </w:r>
      <w:r w:rsidR="00EC4F37" w:rsidRPr="006741BD">
        <w:rPr>
          <w:rFonts w:ascii="Arial" w:eastAsia="Times New Roman" w:hAnsi="Arial" w:cs="Arial"/>
          <w:color w:val="000000"/>
        </w:rPr>
        <w:t>00</w:t>
      </w:r>
      <w:r w:rsidR="00F37E16" w:rsidRPr="006741BD">
        <w:rPr>
          <w:rFonts w:ascii="Arial" w:eastAsia="Times New Roman" w:hAnsi="Arial" w:cs="Arial"/>
          <w:color w:val="000000"/>
        </w:rPr>
        <w:t>a</w:t>
      </w:r>
      <w:r w:rsidRPr="006741BD">
        <w:rPr>
          <w:rFonts w:ascii="Arial" w:eastAsia="Times New Roman" w:hAnsi="Arial" w:cs="Arial"/>
          <w:color w:val="000000"/>
        </w:rPr>
        <w:t xml:space="preserve">m by </w:t>
      </w:r>
      <w:proofErr w:type="spellStart"/>
      <w:r w:rsidRPr="006741BD">
        <w:rPr>
          <w:rFonts w:ascii="Arial" w:eastAsia="Times New Roman" w:hAnsi="Arial" w:cs="Arial"/>
          <w:color w:val="000000"/>
        </w:rPr>
        <w:t>Nessman</w:t>
      </w:r>
      <w:proofErr w:type="spellEnd"/>
      <w:r w:rsidRPr="006741BD">
        <w:rPr>
          <w:rFonts w:ascii="Arial" w:eastAsia="Times New Roman" w:hAnsi="Arial" w:cs="Arial"/>
          <w:color w:val="000000"/>
        </w:rPr>
        <w:t xml:space="preserve">.  </w:t>
      </w:r>
    </w:p>
    <w:p w14:paraId="7A823253" w14:textId="216E0C9A" w:rsidR="009F056E" w:rsidRPr="006741BD" w:rsidRDefault="00CA1A2A" w:rsidP="00CA1A2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6741BD">
        <w:rPr>
          <w:rFonts w:ascii="Arial" w:eastAsia="Times New Roman" w:hAnsi="Arial" w:cs="Arial"/>
          <w:color w:val="000000"/>
        </w:rPr>
        <w:t xml:space="preserve">Members present per roll call:  </w:t>
      </w:r>
      <w:r w:rsidR="00B13B78" w:rsidRPr="006741BD">
        <w:rPr>
          <w:rFonts w:ascii="Arial" w:eastAsia="Times New Roman" w:hAnsi="Arial" w:cs="Arial"/>
          <w:color w:val="000000"/>
        </w:rPr>
        <w:t xml:space="preserve">Ulrich, </w:t>
      </w:r>
      <w:proofErr w:type="spellStart"/>
      <w:r w:rsidR="009F056E" w:rsidRPr="006741BD">
        <w:rPr>
          <w:rFonts w:ascii="Arial" w:eastAsia="Times New Roman" w:hAnsi="Arial" w:cs="Arial"/>
          <w:color w:val="000000"/>
        </w:rPr>
        <w:t>Nessman</w:t>
      </w:r>
      <w:proofErr w:type="spellEnd"/>
      <w:r w:rsidR="009F056E" w:rsidRPr="006741BD">
        <w:rPr>
          <w:rFonts w:ascii="Arial" w:eastAsia="Times New Roman" w:hAnsi="Arial" w:cs="Arial"/>
          <w:color w:val="000000"/>
        </w:rPr>
        <w:t>, Grosz</w:t>
      </w:r>
      <w:r w:rsidR="0071293B" w:rsidRPr="006741BD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855BB1" w:rsidRPr="006741BD">
        <w:rPr>
          <w:rFonts w:ascii="Arial" w:eastAsia="Times New Roman" w:hAnsi="Arial" w:cs="Arial"/>
          <w:color w:val="000000"/>
        </w:rPr>
        <w:t>Sabolik</w:t>
      </w:r>
      <w:proofErr w:type="spellEnd"/>
      <w:r w:rsidR="00855BB1" w:rsidRPr="006741BD">
        <w:rPr>
          <w:rFonts w:ascii="Arial" w:eastAsia="Times New Roman" w:hAnsi="Arial" w:cs="Arial"/>
          <w:color w:val="000000"/>
        </w:rPr>
        <w:t>, Christenson</w:t>
      </w:r>
      <w:r w:rsidR="00EC4F37" w:rsidRPr="006741BD">
        <w:rPr>
          <w:rFonts w:ascii="Arial" w:eastAsia="Times New Roman" w:hAnsi="Arial" w:cs="Arial"/>
          <w:color w:val="000000"/>
        </w:rPr>
        <w:t>,</w:t>
      </w:r>
      <w:r w:rsidR="002425DE" w:rsidRPr="006741BD">
        <w:rPr>
          <w:rFonts w:ascii="Arial" w:eastAsia="Times New Roman" w:hAnsi="Arial" w:cs="Arial"/>
          <w:color w:val="000000"/>
        </w:rPr>
        <w:t xml:space="preserve"> </w:t>
      </w:r>
      <w:r w:rsidR="00F37E16" w:rsidRPr="006741BD">
        <w:rPr>
          <w:rFonts w:ascii="Arial" w:eastAsia="Times New Roman" w:hAnsi="Arial" w:cs="Arial"/>
          <w:color w:val="000000"/>
        </w:rPr>
        <w:t>Strunk</w:t>
      </w:r>
      <w:r w:rsidR="00CA4E7D" w:rsidRPr="006741BD">
        <w:rPr>
          <w:rFonts w:ascii="Arial" w:eastAsia="Times New Roman" w:hAnsi="Arial" w:cs="Arial"/>
          <w:color w:val="000000"/>
        </w:rPr>
        <w:t xml:space="preserve"> and</w:t>
      </w:r>
      <w:r w:rsidR="00EC4F37" w:rsidRPr="006741B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EC4F37" w:rsidRPr="006741BD">
        <w:rPr>
          <w:rFonts w:ascii="Arial" w:eastAsia="Times New Roman" w:hAnsi="Arial" w:cs="Arial"/>
          <w:color w:val="000000"/>
        </w:rPr>
        <w:t>Sanstead</w:t>
      </w:r>
      <w:proofErr w:type="spellEnd"/>
    </w:p>
    <w:p w14:paraId="6FD19D93" w14:textId="77777777" w:rsidR="00CA1A2A" w:rsidRPr="006741BD" w:rsidRDefault="00CA1A2A" w:rsidP="00CA1A2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6741BD">
        <w:rPr>
          <w:rFonts w:ascii="Arial" w:eastAsia="Times New Roman" w:hAnsi="Arial" w:cs="Arial"/>
          <w:color w:val="000000"/>
        </w:rPr>
        <w:t xml:space="preserve">Administration present:  </w:t>
      </w:r>
      <w:proofErr w:type="spellStart"/>
      <w:r w:rsidRPr="006741BD">
        <w:rPr>
          <w:rFonts w:ascii="Arial" w:eastAsia="Times New Roman" w:hAnsi="Arial" w:cs="Arial"/>
          <w:color w:val="000000"/>
        </w:rPr>
        <w:t>Hogie</w:t>
      </w:r>
      <w:proofErr w:type="spellEnd"/>
      <w:r w:rsidRPr="006741BD">
        <w:rPr>
          <w:rFonts w:ascii="Arial" w:eastAsia="Times New Roman" w:hAnsi="Arial" w:cs="Arial"/>
          <w:color w:val="000000"/>
        </w:rPr>
        <w:t>, Powers</w:t>
      </w:r>
    </w:p>
    <w:p w14:paraId="57970151" w14:textId="6F90E0F9" w:rsidR="0071293B" w:rsidRPr="006741BD" w:rsidRDefault="00CA1A2A" w:rsidP="00CA1A2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6741BD">
        <w:rPr>
          <w:rFonts w:ascii="Arial" w:eastAsia="Times New Roman" w:hAnsi="Arial" w:cs="Arial"/>
          <w:color w:val="000000"/>
        </w:rPr>
        <w:t xml:space="preserve">Visitors:  </w:t>
      </w:r>
      <w:r w:rsidR="005E3F5C" w:rsidRPr="006741BD">
        <w:rPr>
          <w:rFonts w:ascii="Arial" w:eastAsia="Times New Roman" w:hAnsi="Arial" w:cs="Arial"/>
          <w:color w:val="000000"/>
        </w:rPr>
        <w:t>Chrissy Oachs</w:t>
      </w:r>
      <w:r w:rsidR="00CA4E7D" w:rsidRPr="006741BD">
        <w:rPr>
          <w:rFonts w:ascii="Arial" w:eastAsia="Times New Roman" w:hAnsi="Arial" w:cs="Arial"/>
          <w:color w:val="000000"/>
        </w:rPr>
        <w:t>, Lorrie Benjamin</w:t>
      </w:r>
      <w:r w:rsidR="00B13B78" w:rsidRPr="006741BD">
        <w:rPr>
          <w:rFonts w:ascii="Arial" w:eastAsia="Times New Roman" w:hAnsi="Arial" w:cs="Arial"/>
          <w:color w:val="000000"/>
        </w:rPr>
        <w:t xml:space="preserve">, </w:t>
      </w:r>
      <w:r w:rsidR="00855BB1" w:rsidRPr="006741BD">
        <w:rPr>
          <w:rFonts w:ascii="Arial" w:eastAsia="Times New Roman" w:hAnsi="Arial" w:cs="Arial"/>
          <w:color w:val="000000"/>
        </w:rPr>
        <w:t>Sven Swenson</w:t>
      </w:r>
      <w:r w:rsidR="00CA4E7D" w:rsidRPr="006741BD">
        <w:rPr>
          <w:rFonts w:ascii="Arial" w:eastAsia="Times New Roman" w:hAnsi="Arial" w:cs="Arial"/>
          <w:color w:val="000000"/>
        </w:rPr>
        <w:t>, and Donnie Olson</w:t>
      </w:r>
    </w:p>
    <w:p w14:paraId="571A7670" w14:textId="6C6B4912" w:rsidR="005E3F5C" w:rsidRPr="006741BD" w:rsidRDefault="005E3F5C" w:rsidP="00CA1A2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6741BD">
        <w:rPr>
          <w:rFonts w:ascii="Arial" w:eastAsia="Times New Roman" w:hAnsi="Arial" w:cs="Arial"/>
          <w:color w:val="000000"/>
        </w:rPr>
        <w:t xml:space="preserve">The Pledge of Allegiance was </w:t>
      </w:r>
      <w:r w:rsidR="004B0EA6" w:rsidRPr="006741BD">
        <w:rPr>
          <w:rFonts w:ascii="Arial" w:eastAsia="Times New Roman" w:hAnsi="Arial" w:cs="Arial"/>
          <w:color w:val="000000"/>
        </w:rPr>
        <w:t>recited,</w:t>
      </w:r>
      <w:r w:rsidRPr="006741BD">
        <w:rPr>
          <w:rFonts w:ascii="Arial" w:eastAsia="Times New Roman" w:hAnsi="Arial" w:cs="Arial"/>
          <w:color w:val="000000"/>
        </w:rPr>
        <w:t xml:space="preserve"> and the Mission Statement read aloud.</w:t>
      </w:r>
    </w:p>
    <w:p w14:paraId="2D3E83C0" w14:textId="77777777" w:rsidR="00855BB1" w:rsidRPr="006741BD" w:rsidRDefault="00855BB1" w:rsidP="00CA1A2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52512727" w14:textId="43CFFA4C" w:rsidR="00CA1A2A" w:rsidRPr="006741BD" w:rsidRDefault="00CA1A2A" w:rsidP="0071293B">
      <w:pPr>
        <w:spacing w:after="0" w:line="240" w:lineRule="auto"/>
        <w:jc w:val="both"/>
        <w:rPr>
          <w:rFonts w:ascii="Arial" w:eastAsia="Times New Roman" w:hAnsi="Arial" w:cs="Arial"/>
        </w:rPr>
      </w:pPr>
      <w:r w:rsidRPr="006741BD">
        <w:rPr>
          <w:rFonts w:ascii="Arial" w:eastAsia="Times New Roman" w:hAnsi="Arial" w:cs="Arial"/>
          <w:color w:val="000000"/>
        </w:rPr>
        <w:t xml:space="preserve">Motion by </w:t>
      </w:r>
      <w:r w:rsidR="00CA4E7D" w:rsidRPr="006741BD">
        <w:rPr>
          <w:rFonts w:ascii="Arial" w:eastAsia="Times New Roman" w:hAnsi="Arial" w:cs="Arial"/>
          <w:color w:val="000000"/>
        </w:rPr>
        <w:t>Strunk</w:t>
      </w:r>
      <w:r w:rsidR="00CB1278" w:rsidRPr="006741BD">
        <w:rPr>
          <w:rFonts w:ascii="Arial" w:eastAsia="Times New Roman" w:hAnsi="Arial" w:cs="Arial"/>
          <w:color w:val="000000"/>
        </w:rPr>
        <w:t>,</w:t>
      </w:r>
      <w:r w:rsidR="00BC23D4" w:rsidRPr="006741BD">
        <w:rPr>
          <w:rFonts w:ascii="Arial" w:eastAsia="Times New Roman" w:hAnsi="Arial" w:cs="Arial"/>
          <w:color w:val="000000"/>
        </w:rPr>
        <w:t xml:space="preserve"> second</w:t>
      </w:r>
      <w:r w:rsidRPr="006741BD">
        <w:rPr>
          <w:rFonts w:ascii="Arial" w:eastAsia="Times New Roman" w:hAnsi="Arial" w:cs="Arial"/>
          <w:color w:val="000000"/>
        </w:rPr>
        <w:t xml:space="preserve"> by </w:t>
      </w:r>
      <w:proofErr w:type="spellStart"/>
      <w:r w:rsidR="00CA4E7D" w:rsidRPr="006741BD">
        <w:rPr>
          <w:rFonts w:ascii="Arial" w:eastAsia="Times New Roman" w:hAnsi="Arial" w:cs="Arial"/>
          <w:color w:val="000000"/>
        </w:rPr>
        <w:t>Sanstead</w:t>
      </w:r>
      <w:proofErr w:type="spellEnd"/>
      <w:r w:rsidRPr="006741BD">
        <w:rPr>
          <w:rFonts w:ascii="Arial" w:eastAsia="Times New Roman" w:hAnsi="Arial" w:cs="Arial"/>
          <w:color w:val="000000"/>
        </w:rPr>
        <w:t xml:space="preserve"> </w:t>
      </w:r>
      <w:r w:rsidR="00B03238" w:rsidRPr="006741BD">
        <w:rPr>
          <w:rFonts w:ascii="Arial" w:eastAsia="Times New Roman" w:hAnsi="Arial" w:cs="Arial"/>
          <w:color w:val="000000"/>
        </w:rPr>
        <w:t>to approve the modified</w:t>
      </w:r>
      <w:r w:rsidRPr="006741BD">
        <w:rPr>
          <w:rFonts w:ascii="Arial" w:eastAsia="Times New Roman" w:hAnsi="Arial" w:cs="Arial"/>
          <w:color w:val="000000"/>
        </w:rPr>
        <w:t xml:space="preserve"> agenda. </w:t>
      </w:r>
      <w:r w:rsidR="0071293B" w:rsidRPr="006741BD">
        <w:rPr>
          <w:rFonts w:ascii="Arial" w:eastAsia="Times New Roman" w:hAnsi="Arial" w:cs="Arial"/>
          <w:i/>
          <w:color w:val="000000"/>
        </w:rPr>
        <w:t>MCU</w:t>
      </w:r>
    </w:p>
    <w:p w14:paraId="0E57EB2C" w14:textId="77777777" w:rsidR="00CA1A2A" w:rsidRPr="006741BD" w:rsidRDefault="00CA1A2A" w:rsidP="00CA1A2A">
      <w:pPr>
        <w:spacing w:after="0" w:line="240" w:lineRule="auto"/>
        <w:rPr>
          <w:rFonts w:ascii="Arial" w:eastAsia="Times New Roman" w:hAnsi="Arial" w:cs="Arial"/>
        </w:rPr>
      </w:pPr>
    </w:p>
    <w:p w14:paraId="5DE5AEF4" w14:textId="77777777" w:rsidR="00805D83" w:rsidRPr="006741BD" w:rsidRDefault="006B2EA2" w:rsidP="00246DE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</w:rPr>
      </w:pPr>
      <w:r w:rsidRPr="006741BD">
        <w:rPr>
          <w:rFonts w:ascii="Arial" w:hAnsi="Arial" w:cs="Arial"/>
          <w:b/>
        </w:rPr>
        <w:t xml:space="preserve">Consent </w:t>
      </w:r>
      <w:r w:rsidR="0071293B" w:rsidRPr="006741BD">
        <w:rPr>
          <w:rFonts w:ascii="Arial" w:hAnsi="Arial" w:cs="Arial"/>
          <w:b/>
        </w:rPr>
        <w:t>Agenda</w:t>
      </w:r>
    </w:p>
    <w:p w14:paraId="4F75BAC7" w14:textId="2892AF73" w:rsidR="00F37E16" w:rsidRPr="006741BD" w:rsidRDefault="00F37E16" w:rsidP="00F37E16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  <w:r w:rsidRPr="006741BD">
        <w:rPr>
          <w:rFonts w:ascii="Arial" w:eastAsia="Times New Roman" w:hAnsi="Arial" w:cs="Arial"/>
          <w:color w:val="000000"/>
        </w:rPr>
        <w:t xml:space="preserve">Motion by </w:t>
      </w:r>
      <w:r w:rsidR="00EC4F37" w:rsidRPr="006741BD">
        <w:rPr>
          <w:rFonts w:ascii="Arial" w:eastAsia="Times New Roman" w:hAnsi="Arial" w:cs="Arial"/>
          <w:color w:val="000000"/>
        </w:rPr>
        <w:t>Ulrich</w:t>
      </w:r>
      <w:r w:rsidRPr="006741BD">
        <w:rPr>
          <w:rFonts w:ascii="Arial" w:eastAsia="Times New Roman" w:hAnsi="Arial" w:cs="Arial"/>
          <w:color w:val="000000"/>
        </w:rPr>
        <w:t xml:space="preserve">, second by </w:t>
      </w:r>
      <w:r w:rsidR="00EC4F37" w:rsidRPr="006741BD">
        <w:rPr>
          <w:rFonts w:ascii="Arial" w:eastAsia="Times New Roman" w:hAnsi="Arial" w:cs="Arial"/>
          <w:color w:val="000000"/>
        </w:rPr>
        <w:t>S</w:t>
      </w:r>
      <w:r w:rsidR="00CA4E7D" w:rsidRPr="006741BD">
        <w:rPr>
          <w:rFonts w:ascii="Arial" w:eastAsia="Times New Roman" w:hAnsi="Arial" w:cs="Arial"/>
          <w:color w:val="000000"/>
        </w:rPr>
        <w:t>trunk</w:t>
      </w:r>
      <w:r w:rsidRPr="006741BD">
        <w:rPr>
          <w:rFonts w:ascii="Arial" w:eastAsia="Times New Roman" w:hAnsi="Arial" w:cs="Arial"/>
          <w:color w:val="000000"/>
        </w:rPr>
        <w:t xml:space="preserve"> to approve the </w:t>
      </w:r>
      <w:r w:rsidR="00EC4F37" w:rsidRPr="006741BD">
        <w:rPr>
          <w:rFonts w:ascii="Arial" w:eastAsia="Times New Roman" w:hAnsi="Arial" w:cs="Arial"/>
          <w:color w:val="000000"/>
        </w:rPr>
        <w:t xml:space="preserve">resignation of </w:t>
      </w:r>
      <w:r w:rsidR="00CA4E7D" w:rsidRPr="006741BD">
        <w:rPr>
          <w:rFonts w:ascii="Arial" w:eastAsia="Times New Roman" w:hAnsi="Arial" w:cs="Arial"/>
          <w:color w:val="000000"/>
        </w:rPr>
        <w:t>social studies teacher Jeremy Rapp</w:t>
      </w:r>
      <w:r w:rsidRPr="006741BD">
        <w:rPr>
          <w:rFonts w:ascii="Arial" w:eastAsia="Times New Roman" w:hAnsi="Arial" w:cs="Arial"/>
          <w:color w:val="000000"/>
        </w:rPr>
        <w:t>.</w:t>
      </w:r>
      <w:r w:rsidRPr="006741BD">
        <w:rPr>
          <w:rFonts w:ascii="Arial" w:eastAsia="Times New Roman" w:hAnsi="Arial" w:cs="Arial"/>
          <w:i/>
          <w:color w:val="000000"/>
        </w:rPr>
        <w:t xml:space="preserve"> MCU</w:t>
      </w:r>
    </w:p>
    <w:p w14:paraId="728B52F6" w14:textId="77777777" w:rsidR="00E00C5C" w:rsidRPr="006741BD" w:rsidRDefault="00E00C5C" w:rsidP="00F37E16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</w:p>
    <w:p w14:paraId="47ACB47D" w14:textId="77777777" w:rsidR="00CA1A2A" w:rsidRPr="006741BD" w:rsidRDefault="006B2EA2" w:rsidP="00CA1A2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</w:rPr>
      </w:pPr>
      <w:r w:rsidRPr="006741BD">
        <w:rPr>
          <w:rFonts w:ascii="Arial" w:eastAsia="Times New Roman" w:hAnsi="Arial" w:cs="Arial"/>
          <w:b/>
          <w:color w:val="000000"/>
        </w:rPr>
        <w:t>New Business</w:t>
      </w:r>
    </w:p>
    <w:p w14:paraId="2A178737" w14:textId="528CEF7D" w:rsidR="00CA4E7D" w:rsidRPr="006741BD" w:rsidRDefault="00CA4E7D" w:rsidP="00CA4E7D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741BD">
        <w:rPr>
          <w:rFonts w:ascii="Arial" w:eastAsia="Times New Roman" w:hAnsi="Arial" w:cs="Arial"/>
          <w:color w:val="000000"/>
        </w:rPr>
        <w:t xml:space="preserve">1. The </w:t>
      </w:r>
      <w:r w:rsidR="006741BD" w:rsidRPr="006741BD">
        <w:rPr>
          <w:rFonts w:ascii="Arial" w:eastAsia="Times New Roman" w:hAnsi="Arial" w:cs="Arial"/>
          <w:color w:val="000000"/>
        </w:rPr>
        <w:t>f</w:t>
      </w:r>
      <w:r w:rsidRPr="006741BD">
        <w:rPr>
          <w:rFonts w:ascii="Arial" w:eastAsia="Times New Roman" w:hAnsi="Arial" w:cs="Arial"/>
          <w:color w:val="000000"/>
        </w:rPr>
        <w:t>irst reading of the following policies with statutory and recommended changes by the MSBA:</w:t>
      </w:r>
    </w:p>
    <w:p w14:paraId="7B9028DA" w14:textId="77777777" w:rsidR="00CA4E7D" w:rsidRPr="006741BD" w:rsidRDefault="00CA4E7D" w:rsidP="00CA4E7D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741BD">
        <w:rPr>
          <w:rFonts w:ascii="Arial" w:eastAsia="Times New Roman" w:hAnsi="Arial" w:cs="Arial"/>
          <w:color w:val="000000"/>
        </w:rPr>
        <w:tab/>
        <w:t>a.  Policy #304 – Superintendent Contract, Duties, and Evaluation</w:t>
      </w:r>
    </w:p>
    <w:p w14:paraId="1DFAF3DD" w14:textId="77777777" w:rsidR="00CA4E7D" w:rsidRPr="006741BD" w:rsidRDefault="00CA4E7D" w:rsidP="00CA4E7D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741BD">
        <w:rPr>
          <w:rFonts w:ascii="Arial" w:eastAsia="Times New Roman" w:hAnsi="Arial" w:cs="Arial"/>
          <w:color w:val="000000"/>
        </w:rPr>
        <w:tab/>
        <w:t>b.  Policy #305 – Policy Implementation</w:t>
      </w:r>
    </w:p>
    <w:p w14:paraId="22C23FF2" w14:textId="77777777" w:rsidR="00CA4E7D" w:rsidRPr="006741BD" w:rsidRDefault="00CA4E7D" w:rsidP="00CA4E7D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741BD">
        <w:rPr>
          <w:rFonts w:ascii="Arial" w:eastAsia="Times New Roman" w:hAnsi="Arial" w:cs="Arial"/>
          <w:color w:val="000000"/>
        </w:rPr>
        <w:tab/>
        <w:t>c.  Policy #306 – Administrator Code of Ethics</w:t>
      </w:r>
    </w:p>
    <w:p w14:paraId="157942A2" w14:textId="111BFE49" w:rsidR="00CA4E7D" w:rsidRPr="006741BD" w:rsidRDefault="00CA4E7D" w:rsidP="00CA4E7D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741BD">
        <w:rPr>
          <w:rFonts w:ascii="Arial" w:eastAsia="Times New Roman" w:hAnsi="Arial" w:cs="Arial"/>
          <w:color w:val="000000"/>
        </w:rPr>
        <w:tab/>
        <w:t>d.  Policy #401 – Equal Employment Opportunity</w:t>
      </w:r>
    </w:p>
    <w:p w14:paraId="47950277" w14:textId="67FDFEAA" w:rsidR="00CE5E8C" w:rsidRPr="006741BD" w:rsidRDefault="00CE5E8C" w:rsidP="00C248E8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</w:rPr>
      </w:pPr>
    </w:p>
    <w:p w14:paraId="3A8C6E04" w14:textId="319317A9" w:rsidR="00C54438" w:rsidRPr="006741BD" w:rsidRDefault="00CA4E7D" w:rsidP="00C248E8">
      <w:pPr>
        <w:spacing w:after="0" w:line="240" w:lineRule="auto"/>
        <w:jc w:val="both"/>
        <w:rPr>
          <w:rFonts w:ascii="Arial" w:hAnsi="Arial" w:cs="Arial"/>
        </w:rPr>
      </w:pPr>
      <w:r w:rsidRPr="006741BD">
        <w:rPr>
          <w:rFonts w:ascii="Arial" w:hAnsi="Arial" w:cs="Arial"/>
        </w:rPr>
        <w:t xml:space="preserve">2.  Motion by Ulrich, second by </w:t>
      </w:r>
      <w:proofErr w:type="spellStart"/>
      <w:r w:rsidRPr="006741BD">
        <w:rPr>
          <w:rFonts w:ascii="Arial" w:hAnsi="Arial" w:cs="Arial"/>
        </w:rPr>
        <w:t>Sabolik</w:t>
      </w:r>
      <w:proofErr w:type="spellEnd"/>
      <w:r w:rsidRPr="006741BD">
        <w:rPr>
          <w:rFonts w:ascii="Arial" w:hAnsi="Arial" w:cs="Arial"/>
        </w:rPr>
        <w:t xml:space="preserve"> to approve Memorandum of Understanding with the West Central Area Education Association for supervision of students using the weight room and facilities for training and conditioning.  </w:t>
      </w:r>
      <w:r w:rsidRPr="006741BD">
        <w:rPr>
          <w:rFonts w:ascii="Arial" w:hAnsi="Arial" w:cs="Arial"/>
          <w:i/>
          <w:iCs/>
        </w:rPr>
        <w:t>MCU</w:t>
      </w:r>
    </w:p>
    <w:p w14:paraId="2E642F0E" w14:textId="546DF8E3" w:rsidR="00CA4E7D" w:rsidRPr="006741BD" w:rsidRDefault="00CA4E7D" w:rsidP="00C248E8">
      <w:pPr>
        <w:spacing w:after="0" w:line="240" w:lineRule="auto"/>
        <w:jc w:val="both"/>
        <w:rPr>
          <w:rFonts w:ascii="Arial" w:hAnsi="Arial" w:cs="Arial"/>
        </w:rPr>
      </w:pPr>
    </w:p>
    <w:p w14:paraId="19F1FD46" w14:textId="2FECEF6C" w:rsidR="00CA4E7D" w:rsidRPr="006741BD" w:rsidRDefault="00CA4E7D" w:rsidP="00C248E8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6741BD">
        <w:rPr>
          <w:rFonts w:ascii="Arial" w:hAnsi="Arial" w:cs="Arial"/>
        </w:rPr>
        <w:t xml:space="preserve">3. Motion by </w:t>
      </w:r>
      <w:proofErr w:type="spellStart"/>
      <w:r w:rsidRPr="006741BD">
        <w:rPr>
          <w:rFonts w:ascii="Arial" w:hAnsi="Arial" w:cs="Arial"/>
        </w:rPr>
        <w:t>Sabolik</w:t>
      </w:r>
      <w:proofErr w:type="spellEnd"/>
      <w:r w:rsidRPr="006741BD">
        <w:rPr>
          <w:rFonts w:ascii="Arial" w:hAnsi="Arial" w:cs="Arial"/>
        </w:rPr>
        <w:t xml:space="preserve">, second by Christenson to approve the </w:t>
      </w:r>
      <w:proofErr w:type="gramStart"/>
      <w:r w:rsidRPr="006741BD">
        <w:rPr>
          <w:rFonts w:ascii="Arial" w:hAnsi="Arial" w:cs="Arial"/>
        </w:rPr>
        <w:t>two year</w:t>
      </w:r>
      <w:proofErr w:type="gramEnd"/>
      <w:r w:rsidRPr="006741BD">
        <w:rPr>
          <w:rFonts w:ascii="Arial" w:hAnsi="Arial" w:cs="Arial"/>
        </w:rPr>
        <w:t xml:space="preserve"> propane quote</w:t>
      </w:r>
      <w:r w:rsidR="006741BD" w:rsidRPr="006741BD">
        <w:rPr>
          <w:rFonts w:ascii="Arial" w:hAnsi="Arial" w:cs="Arial"/>
        </w:rPr>
        <w:t xml:space="preserve"> with Olson Oil Inc beginning FY22</w:t>
      </w:r>
      <w:r w:rsidRPr="006741BD">
        <w:rPr>
          <w:rFonts w:ascii="Arial" w:hAnsi="Arial" w:cs="Arial"/>
        </w:rPr>
        <w:t>.</w:t>
      </w:r>
      <w:bookmarkStart w:id="0" w:name="_Hlk78980559"/>
      <w:r w:rsidR="006741BD" w:rsidRPr="006741BD">
        <w:rPr>
          <w:rFonts w:ascii="Arial" w:hAnsi="Arial" w:cs="Arial"/>
        </w:rPr>
        <w:t xml:space="preserve"> </w:t>
      </w:r>
      <w:r w:rsidRPr="006741BD">
        <w:rPr>
          <w:rFonts w:ascii="Arial" w:hAnsi="Arial" w:cs="Arial"/>
          <w:i/>
          <w:iCs/>
        </w:rPr>
        <w:t>MCU</w:t>
      </w:r>
      <w:bookmarkEnd w:id="0"/>
    </w:p>
    <w:p w14:paraId="6AD2EE5B" w14:textId="390F0122" w:rsidR="00CA4E7D" w:rsidRPr="006741BD" w:rsidRDefault="00CA4E7D" w:rsidP="00C248E8">
      <w:pPr>
        <w:spacing w:after="0" w:line="240" w:lineRule="auto"/>
        <w:jc w:val="both"/>
        <w:rPr>
          <w:rFonts w:ascii="Arial" w:hAnsi="Arial" w:cs="Arial"/>
          <w:i/>
          <w:iCs/>
        </w:rPr>
      </w:pPr>
    </w:p>
    <w:p w14:paraId="0FAB5ABC" w14:textId="4E21602D" w:rsidR="00CA4E7D" w:rsidRPr="006741BD" w:rsidRDefault="00CA4E7D" w:rsidP="00C248E8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6741BD">
        <w:rPr>
          <w:rFonts w:ascii="Arial" w:hAnsi="Arial" w:cs="Arial"/>
        </w:rPr>
        <w:t>4.</w:t>
      </w:r>
      <w:r w:rsidRPr="006741BD">
        <w:rPr>
          <w:rFonts w:ascii="Arial" w:hAnsi="Arial" w:cs="Arial"/>
          <w:i/>
          <w:iCs/>
        </w:rPr>
        <w:t xml:space="preserve">  </w:t>
      </w:r>
      <w:r w:rsidRPr="006741BD">
        <w:rPr>
          <w:rFonts w:ascii="Arial" w:hAnsi="Arial" w:cs="Arial"/>
        </w:rPr>
        <w:t xml:space="preserve">Motion by Ulrich, second by Strunk to approve the Review and Comment document prepared for a November 2, </w:t>
      </w:r>
      <w:r w:rsidR="004B0EA6" w:rsidRPr="006741BD">
        <w:rPr>
          <w:rFonts w:ascii="Arial" w:hAnsi="Arial" w:cs="Arial"/>
        </w:rPr>
        <w:t>2021,</w:t>
      </w:r>
      <w:r w:rsidRPr="006741BD">
        <w:rPr>
          <w:rFonts w:ascii="Arial" w:hAnsi="Arial" w:cs="Arial"/>
        </w:rPr>
        <w:t xml:space="preserve"> election.  </w:t>
      </w:r>
      <w:r w:rsidRPr="006741BD">
        <w:rPr>
          <w:rFonts w:ascii="Arial" w:hAnsi="Arial" w:cs="Arial"/>
          <w:i/>
          <w:iCs/>
        </w:rPr>
        <w:t>MCU</w:t>
      </w:r>
    </w:p>
    <w:p w14:paraId="135F0BB8" w14:textId="40515129" w:rsidR="00CA4E7D" w:rsidRPr="006741BD" w:rsidRDefault="00CA4E7D" w:rsidP="00C248E8">
      <w:pPr>
        <w:spacing w:after="0" w:line="240" w:lineRule="auto"/>
        <w:jc w:val="both"/>
        <w:rPr>
          <w:rFonts w:ascii="Arial" w:hAnsi="Arial" w:cs="Arial"/>
          <w:i/>
          <w:iCs/>
        </w:rPr>
      </w:pPr>
    </w:p>
    <w:p w14:paraId="0AA35808" w14:textId="7CB22024" w:rsidR="00CA4E7D" w:rsidRPr="006741BD" w:rsidRDefault="00CA4E7D" w:rsidP="00C248E8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</w:rPr>
      </w:pPr>
      <w:r w:rsidRPr="006741BD">
        <w:rPr>
          <w:rFonts w:ascii="Arial" w:eastAsia="Times New Roman" w:hAnsi="Arial" w:cs="Arial"/>
          <w:iCs/>
          <w:color w:val="000000"/>
        </w:rPr>
        <w:t xml:space="preserve">5.  </w:t>
      </w:r>
      <w:r w:rsidR="004B0EA6" w:rsidRPr="006741BD">
        <w:rPr>
          <w:rFonts w:ascii="Arial" w:eastAsia="Times New Roman" w:hAnsi="Arial" w:cs="Arial"/>
          <w:iCs/>
          <w:color w:val="000000"/>
        </w:rPr>
        <w:t>Motion by</w:t>
      </w:r>
      <w:r w:rsidRPr="006741BD">
        <w:rPr>
          <w:rFonts w:ascii="Arial" w:eastAsia="Times New Roman" w:hAnsi="Arial" w:cs="Arial"/>
          <w:iCs/>
          <w:color w:val="000000"/>
        </w:rPr>
        <w:t xml:space="preserve"> Ulrich, second by </w:t>
      </w:r>
      <w:proofErr w:type="spellStart"/>
      <w:r w:rsidRPr="006741BD">
        <w:rPr>
          <w:rFonts w:ascii="Arial" w:eastAsia="Times New Roman" w:hAnsi="Arial" w:cs="Arial"/>
          <w:iCs/>
          <w:color w:val="000000"/>
        </w:rPr>
        <w:t>Sanstead</w:t>
      </w:r>
      <w:proofErr w:type="spellEnd"/>
      <w:r w:rsidRPr="006741BD">
        <w:rPr>
          <w:rFonts w:ascii="Arial" w:eastAsia="Times New Roman" w:hAnsi="Arial" w:cs="Arial"/>
          <w:iCs/>
          <w:color w:val="000000"/>
        </w:rPr>
        <w:t xml:space="preserve"> to approve 2021-2023 9 Month Support Staff Employment Agreement. </w:t>
      </w:r>
      <w:r w:rsidRPr="006741BD">
        <w:rPr>
          <w:rFonts w:ascii="Arial" w:hAnsi="Arial" w:cs="Arial"/>
          <w:i/>
          <w:iCs/>
        </w:rPr>
        <w:t>MCU</w:t>
      </w:r>
      <w:r w:rsidRPr="006741BD">
        <w:rPr>
          <w:rFonts w:ascii="Arial" w:eastAsia="Times New Roman" w:hAnsi="Arial" w:cs="Arial"/>
          <w:iCs/>
          <w:color w:val="000000"/>
        </w:rPr>
        <w:t xml:space="preserve"> </w:t>
      </w:r>
    </w:p>
    <w:p w14:paraId="4CDDE8B7" w14:textId="77777777" w:rsidR="00CA4E7D" w:rsidRPr="006741BD" w:rsidRDefault="00CA4E7D" w:rsidP="00C248E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0F539AF8" w14:textId="77777777" w:rsidR="00CA4E7D" w:rsidRPr="006741BD" w:rsidRDefault="00CA4E7D" w:rsidP="00CA4E7D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6741BD">
        <w:rPr>
          <w:rFonts w:ascii="Arial" w:eastAsia="Times New Roman" w:hAnsi="Arial" w:cs="Arial"/>
          <w:b/>
        </w:rPr>
        <w:t>Discussion</w:t>
      </w:r>
    </w:p>
    <w:p w14:paraId="69908E72" w14:textId="2867072A" w:rsidR="00CA4E7D" w:rsidRPr="006741BD" w:rsidRDefault="00CA4E7D" w:rsidP="00CA4E7D">
      <w:pPr>
        <w:spacing w:after="0" w:line="240" w:lineRule="auto"/>
        <w:jc w:val="both"/>
        <w:rPr>
          <w:rFonts w:ascii="Arial" w:eastAsia="Times New Roman" w:hAnsi="Arial" w:cs="Arial"/>
        </w:rPr>
      </w:pPr>
      <w:r w:rsidRPr="006741BD">
        <w:rPr>
          <w:rFonts w:ascii="Arial" w:eastAsia="Times New Roman" w:hAnsi="Arial" w:cs="Arial"/>
        </w:rPr>
        <w:tab/>
      </w:r>
    </w:p>
    <w:p w14:paraId="0872CA8B" w14:textId="77777777" w:rsidR="00CA4E7D" w:rsidRPr="006741BD" w:rsidRDefault="00CA4E7D" w:rsidP="00CA4E7D">
      <w:pPr>
        <w:spacing w:after="0" w:line="240" w:lineRule="auto"/>
        <w:ind w:left="720" w:firstLine="720"/>
        <w:rPr>
          <w:rFonts w:ascii="Arial" w:eastAsia="Times New Roman" w:hAnsi="Arial" w:cs="Arial"/>
          <w:color w:val="000000"/>
        </w:rPr>
      </w:pPr>
      <w:r w:rsidRPr="006741BD">
        <w:rPr>
          <w:rFonts w:ascii="Arial" w:eastAsia="Times New Roman" w:hAnsi="Arial" w:cs="Arial"/>
          <w:color w:val="000000"/>
        </w:rPr>
        <w:t>1.  Referendum resolution planned for Board action on August 18, 2021.</w:t>
      </w:r>
    </w:p>
    <w:p w14:paraId="36D0E69A" w14:textId="77777777" w:rsidR="00CA4E7D" w:rsidRPr="006741BD" w:rsidRDefault="00CA4E7D" w:rsidP="00CA4E7D">
      <w:pPr>
        <w:spacing w:after="0" w:line="240" w:lineRule="auto"/>
        <w:ind w:left="720" w:firstLine="720"/>
        <w:rPr>
          <w:rFonts w:ascii="Arial" w:eastAsia="Times New Roman" w:hAnsi="Arial" w:cs="Arial"/>
          <w:color w:val="000000"/>
        </w:rPr>
      </w:pPr>
    </w:p>
    <w:p w14:paraId="072B6CF4" w14:textId="5860A661" w:rsidR="00CA4E7D" w:rsidRPr="006741BD" w:rsidRDefault="00CA4E7D" w:rsidP="00CA4E7D">
      <w:pPr>
        <w:spacing w:after="0" w:line="240" w:lineRule="auto"/>
        <w:ind w:left="720" w:firstLine="720"/>
        <w:rPr>
          <w:rFonts w:ascii="Arial" w:eastAsia="Times New Roman" w:hAnsi="Arial" w:cs="Arial"/>
          <w:color w:val="000000"/>
        </w:rPr>
      </w:pPr>
      <w:r w:rsidRPr="006741BD">
        <w:rPr>
          <w:rFonts w:ascii="Arial" w:eastAsia="Times New Roman" w:hAnsi="Arial" w:cs="Arial"/>
          <w:color w:val="000000"/>
        </w:rPr>
        <w:t>2.  Return to school plan and updates from the CDC, MDH and MDE.</w:t>
      </w:r>
    </w:p>
    <w:p w14:paraId="7D05D04A" w14:textId="77777777" w:rsidR="00CA4E7D" w:rsidRPr="006741BD" w:rsidRDefault="00CA4E7D" w:rsidP="00CA4E7D">
      <w:pPr>
        <w:spacing w:after="0" w:line="240" w:lineRule="auto"/>
        <w:ind w:left="720" w:firstLine="720"/>
        <w:rPr>
          <w:rFonts w:ascii="Arial" w:eastAsia="Times New Roman" w:hAnsi="Arial" w:cs="Arial"/>
          <w:color w:val="000000"/>
          <w:highlight w:val="yellow"/>
        </w:rPr>
      </w:pPr>
    </w:p>
    <w:p w14:paraId="0EDD3C58" w14:textId="1C0B6A9D" w:rsidR="00CA4E7D" w:rsidRPr="006741BD" w:rsidRDefault="00CA4E7D" w:rsidP="00CA4E7D">
      <w:pPr>
        <w:spacing w:after="0" w:line="240" w:lineRule="auto"/>
        <w:ind w:left="720" w:firstLine="720"/>
        <w:rPr>
          <w:rFonts w:ascii="Arial" w:eastAsia="Times New Roman" w:hAnsi="Arial" w:cs="Arial"/>
          <w:color w:val="000000"/>
        </w:rPr>
      </w:pPr>
      <w:r w:rsidRPr="006741BD">
        <w:rPr>
          <w:rFonts w:ascii="Arial" w:eastAsia="Times New Roman" w:hAnsi="Arial" w:cs="Arial"/>
          <w:color w:val="000000"/>
        </w:rPr>
        <w:t>3.  Wrap-around care costs.</w:t>
      </w:r>
    </w:p>
    <w:p w14:paraId="38DB5A63" w14:textId="77777777" w:rsidR="00CA4E7D" w:rsidRPr="006741BD" w:rsidRDefault="00CA4E7D" w:rsidP="00C248E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7BF3DABE" w14:textId="77777777" w:rsidR="00C54438" w:rsidRPr="006741BD" w:rsidRDefault="00C54438" w:rsidP="00C248E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551BB291" w14:textId="71738BAA" w:rsidR="00CA1A2A" w:rsidRPr="006741BD" w:rsidRDefault="00CA1A2A" w:rsidP="00C248E8">
      <w:pPr>
        <w:spacing w:after="0" w:line="240" w:lineRule="auto"/>
        <w:jc w:val="both"/>
        <w:rPr>
          <w:rFonts w:ascii="Arial" w:eastAsia="Times New Roman" w:hAnsi="Arial" w:cs="Arial"/>
        </w:rPr>
      </w:pPr>
      <w:r w:rsidRPr="006741BD">
        <w:rPr>
          <w:rFonts w:ascii="Arial" w:eastAsia="Times New Roman" w:hAnsi="Arial" w:cs="Arial"/>
          <w:color w:val="000000"/>
        </w:rPr>
        <w:t xml:space="preserve">Motion by </w:t>
      </w:r>
      <w:r w:rsidR="00AB4851" w:rsidRPr="006741BD">
        <w:rPr>
          <w:rFonts w:ascii="Arial" w:eastAsia="Times New Roman" w:hAnsi="Arial" w:cs="Arial"/>
          <w:color w:val="000000"/>
        </w:rPr>
        <w:t>Strunk</w:t>
      </w:r>
      <w:r w:rsidRPr="006741BD">
        <w:rPr>
          <w:rFonts w:ascii="Arial" w:eastAsia="Times New Roman" w:hAnsi="Arial" w:cs="Arial"/>
          <w:color w:val="000000"/>
        </w:rPr>
        <w:t xml:space="preserve">, seconded by </w:t>
      </w:r>
      <w:r w:rsidR="00E00C5C" w:rsidRPr="006741BD">
        <w:rPr>
          <w:rFonts w:ascii="Arial" w:eastAsia="Times New Roman" w:hAnsi="Arial" w:cs="Arial"/>
          <w:color w:val="000000"/>
        </w:rPr>
        <w:t>Grosz</w:t>
      </w:r>
      <w:r w:rsidR="001211B8" w:rsidRPr="006741BD">
        <w:rPr>
          <w:rFonts w:ascii="Arial" w:eastAsia="Times New Roman" w:hAnsi="Arial" w:cs="Arial"/>
          <w:color w:val="000000"/>
        </w:rPr>
        <w:t xml:space="preserve"> to adjourn.  </w:t>
      </w:r>
      <w:r w:rsidR="00C54438" w:rsidRPr="006741BD">
        <w:rPr>
          <w:rFonts w:ascii="Arial" w:eastAsia="Times New Roman" w:hAnsi="Arial" w:cs="Arial"/>
          <w:i/>
          <w:color w:val="000000"/>
        </w:rPr>
        <w:t>MCU</w:t>
      </w:r>
      <w:r w:rsidR="00C54438" w:rsidRPr="006741BD">
        <w:rPr>
          <w:rFonts w:ascii="Arial" w:eastAsia="Times New Roman" w:hAnsi="Arial" w:cs="Arial"/>
          <w:color w:val="000000"/>
        </w:rPr>
        <w:t xml:space="preserve">  </w:t>
      </w:r>
      <w:r w:rsidR="004B0EA6" w:rsidRPr="006741BD">
        <w:rPr>
          <w:rFonts w:ascii="Arial" w:eastAsia="Times New Roman" w:hAnsi="Arial" w:cs="Arial"/>
          <w:color w:val="000000"/>
        </w:rPr>
        <w:t xml:space="preserve"> </w:t>
      </w:r>
      <w:r w:rsidR="00133B18" w:rsidRPr="006741BD">
        <w:rPr>
          <w:rFonts w:ascii="Arial" w:eastAsia="Times New Roman" w:hAnsi="Arial" w:cs="Arial"/>
          <w:i/>
          <w:color w:val="000000"/>
        </w:rPr>
        <w:t>Time</w:t>
      </w:r>
      <w:r w:rsidR="00871DEE" w:rsidRPr="006741BD">
        <w:rPr>
          <w:rFonts w:ascii="Arial" w:eastAsia="Times New Roman" w:hAnsi="Arial" w:cs="Arial"/>
          <w:i/>
          <w:color w:val="000000"/>
        </w:rPr>
        <w:t>:</w:t>
      </w:r>
      <w:r w:rsidR="001211B8" w:rsidRPr="006741BD">
        <w:rPr>
          <w:rFonts w:ascii="Arial" w:eastAsia="Times New Roman" w:hAnsi="Arial" w:cs="Arial"/>
          <w:i/>
          <w:color w:val="000000"/>
        </w:rPr>
        <w:t xml:space="preserve"> </w:t>
      </w:r>
      <w:r w:rsidR="000B6235" w:rsidRPr="006741BD">
        <w:rPr>
          <w:rFonts w:ascii="Arial" w:eastAsia="Times New Roman" w:hAnsi="Arial" w:cs="Arial"/>
          <w:i/>
          <w:color w:val="000000"/>
        </w:rPr>
        <w:t>8</w:t>
      </w:r>
      <w:r w:rsidR="00E00C5C" w:rsidRPr="006741BD">
        <w:rPr>
          <w:rFonts w:ascii="Arial" w:eastAsia="Times New Roman" w:hAnsi="Arial" w:cs="Arial"/>
          <w:i/>
          <w:color w:val="000000"/>
        </w:rPr>
        <w:t>:</w:t>
      </w:r>
      <w:r w:rsidR="000B6235" w:rsidRPr="006741BD">
        <w:rPr>
          <w:rFonts w:ascii="Arial" w:eastAsia="Times New Roman" w:hAnsi="Arial" w:cs="Arial"/>
          <w:i/>
          <w:color w:val="000000"/>
        </w:rPr>
        <w:t>04</w:t>
      </w:r>
      <w:r w:rsidR="00C54438" w:rsidRPr="006741BD">
        <w:rPr>
          <w:rFonts w:ascii="Arial" w:eastAsia="Times New Roman" w:hAnsi="Arial" w:cs="Arial"/>
          <w:i/>
          <w:color w:val="000000"/>
        </w:rPr>
        <w:t xml:space="preserve"> A</w:t>
      </w:r>
      <w:r w:rsidR="00871DEE" w:rsidRPr="006741BD">
        <w:rPr>
          <w:rFonts w:ascii="Arial" w:eastAsia="Times New Roman" w:hAnsi="Arial" w:cs="Arial"/>
          <w:i/>
          <w:color w:val="000000"/>
        </w:rPr>
        <w:t>M</w:t>
      </w:r>
    </w:p>
    <w:p w14:paraId="229E5525" w14:textId="77777777" w:rsidR="00C248E8" w:rsidRPr="006741BD" w:rsidRDefault="00C248E8" w:rsidP="00CA1A2A">
      <w:pPr>
        <w:spacing w:after="240" w:line="240" w:lineRule="auto"/>
        <w:rPr>
          <w:rFonts w:ascii="Arial" w:eastAsia="Times New Roman" w:hAnsi="Arial" w:cs="Arial"/>
        </w:rPr>
      </w:pPr>
    </w:p>
    <w:p w14:paraId="27C8017F" w14:textId="31F2694A" w:rsidR="001142DF" w:rsidRPr="006741BD" w:rsidRDefault="000B6EB7" w:rsidP="00CA1A2A">
      <w:pPr>
        <w:spacing w:after="240" w:line="240" w:lineRule="auto"/>
        <w:rPr>
          <w:rFonts w:ascii="Arial" w:eastAsia="Times New Roman" w:hAnsi="Arial" w:cs="Arial"/>
        </w:rPr>
      </w:pPr>
      <w:r w:rsidRPr="006741BD">
        <w:rPr>
          <w:rFonts w:ascii="Arial" w:eastAsia="Times New Roman" w:hAnsi="Arial" w:cs="Arial"/>
        </w:rPr>
        <w:tab/>
      </w:r>
      <w:r w:rsidRPr="006741BD">
        <w:rPr>
          <w:rFonts w:ascii="Arial" w:eastAsia="Times New Roman" w:hAnsi="Arial" w:cs="Arial"/>
        </w:rPr>
        <w:tab/>
      </w:r>
      <w:r w:rsidRPr="006741BD">
        <w:rPr>
          <w:rFonts w:ascii="Arial" w:eastAsia="Times New Roman" w:hAnsi="Arial" w:cs="Arial"/>
        </w:rPr>
        <w:tab/>
      </w:r>
      <w:r w:rsidRPr="006741BD">
        <w:rPr>
          <w:rFonts w:ascii="Arial" w:eastAsia="Times New Roman" w:hAnsi="Arial" w:cs="Arial"/>
        </w:rPr>
        <w:tab/>
      </w:r>
      <w:r w:rsidRPr="006741BD">
        <w:rPr>
          <w:rFonts w:ascii="Arial" w:eastAsia="Times New Roman" w:hAnsi="Arial" w:cs="Arial"/>
        </w:rPr>
        <w:tab/>
      </w:r>
      <w:r w:rsidRPr="006741BD">
        <w:rPr>
          <w:rFonts w:ascii="Arial" w:eastAsia="Times New Roman" w:hAnsi="Arial" w:cs="Arial"/>
        </w:rPr>
        <w:tab/>
      </w:r>
      <w:r w:rsidRPr="006741BD">
        <w:rPr>
          <w:rFonts w:ascii="Arial" w:eastAsia="Times New Roman" w:hAnsi="Arial" w:cs="Arial"/>
        </w:rPr>
        <w:tab/>
      </w:r>
      <w:r w:rsidRPr="006741BD">
        <w:rPr>
          <w:rFonts w:ascii="Arial" w:eastAsia="Times New Roman" w:hAnsi="Arial" w:cs="Arial"/>
        </w:rPr>
        <w:tab/>
      </w:r>
      <w:r w:rsidR="006741BD">
        <w:rPr>
          <w:rFonts w:ascii="Arial" w:eastAsia="Times New Roman" w:hAnsi="Arial" w:cs="Arial"/>
        </w:rPr>
        <w:tab/>
      </w:r>
      <w:r w:rsidR="006741BD">
        <w:rPr>
          <w:rFonts w:ascii="Arial" w:eastAsia="Times New Roman" w:hAnsi="Arial" w:cs="Arial"/>
        </w:rPr>
        <w:tab/>
      </w:r>
      <w:r w:rsidR="006741BD">
        <w:rPr>
          <w:rFonts w:ascii="Arial" w:eastAsia="Times New Roman" w:hAnsi="Arial" w:cs="Arial"/>
        </w:rPr>
        <w:tab/>
      </w:r>
      <w:r w:rsidR="006741BD">
        <w:rPr>
          <w:rFonts w:ascii="Arial" w:eastAsia="Times New Roman" w:hAnsi="Arial" w:cs="Arial"/>
        </w:rPr>
        <w:tab/>
      </w:r>
      <w:r w:rsidR="006741BD">
        <w:rPr>
          <w:rFonts w:ascii="Arial" w:eastAsia="Times New Roman" w:hAnsi="Arial" w:cs="Arial"/>
        </w:rPr>
        <w:tab/>
      </w:r>
      <w:r w:rsidR="006741BD">
        <w:rPr>
          <w:rFonts w:ascii="Arial" w:eastAsia="Times New Roman" w:hAnsi="Arial" w:cs="Arial"/>
        </w:rPr>
        <w:tab/>
      </w:r>
      <w:r w:rsidR="006741BD">
        <w:rPr>
          <w:rFonts w:ascii="Arial" w:eastAsia="Times New Roman" w:hAnsi="Arial" w:cs="Arial"/>
        </w:rPr>
        <w:tab/>
      </w:r>
      <w:r w:rsidR="006741BD">
        <w:rPr>
          <w:rFonts w:ascii="Arial" w:eastAsia="Times New Roman" w:hAnsi="Arial" w:cs="Arial"/>
        </w:rPr>
        <w:tab/>
      </w:r>
      <w:r w:rsidR="006741BD">
        <w:rPr>
          <w:rFonts w:ascii="Arial" w:eastAsia="Times New Roman" w:hAnsi="Arial" w:cs="Arial"/>
        </w:rPr>
        <w:tab/>
      </w:r>
      <w:r w:rsidR="006741BD">
        <w:rPr>
          <w:rFonts w:ascii="Arial" w:eastAsia="Times New Roman" w:hAnsi="Arial" w:cs="Arial"/>
        </w:rPr>
        <w:tab/>
      </w:r>
      <w:r w:rsidR="006741BD">
        <w:rPr>
          <w:rFonts w:ascii="Arial" w:eastAsia="Times New Roman" w:hAnsi="Arial" w:cs="Arial"/>
        </w:rPr>
        <w:tab/>
      </w:r>
      <w:r w:rsidR="006741BD">
        <w:rPr>
          <w:rFonts w:ascii="Arial" w:eastAsia="Times New Roman" w:hAnsi="Arial" w:cs="Arial"/>
        </w:rPr>
        <w:tab/>
      </w:r>
      <w:r w:rsidRPr="006741BD">
        <w:rPr>
          <w:rFonts w:ascii="Arial" w:eastAsia="Times New Roman" w:hAnsi="Arial" w:cs="Arial"/>
        </w:rPr>
        <w:t>_____________________________</w:t>
      </w:r>
    </w:p>
    <w:p w14:paraId="3EEE316A" w14:textId="3BBE0371" w:rsidR="00D91514" w:rsidRPr="006741BD" w:rsidRDefault="00CA1A2A" w:rsidP="009C1B08">
      <w:pPr>
        <w:spacing w:after="0" w:line="240" w:lineRule="auto"/>
        <w:jc w:val="both"/>
        <w:rPr>
          <w:rFonts w:ascii="Arial" w:hAnsi="Arial" w:cs="Arial"/>
        </w:rPr>
      </w:pPr>
      <w:r w:rsidRPr="006741BD">
        <w:rPr>
          <w:rFonts w:ascii="Arial" w:eastAsia="Times New Roman" w:hAnsi="Arial" w:cs="Arial"/>
          <w:color w:val="000000"/>
        </w:rPr>
        <w:tab/>
      </w:r>
      <w:r w:rsidRPr="006741BD">
        <w:rPr>
          <w:rFonts w:ascii="Arial" w:eastAsia="Times New Roman" w:hAnsi="Arial" w:cs="Arial"/>
          <w:color w:val="000000"/>
        </w:rPr>
        <w:tab/>
      </w:r>
      <w:r w:rsidRPr="006741BD">
        <w:rPr>
          <w:rFonts w:ascii="Arial" w:eastAsia="Times New Roman" w:hAnsi="Arial" w:cs="Arial"/>
          <w:color w:val="000000"/>
        </w:rPr>
        <w:tab/>
      </w:r>
      <w:r w:rsidRPr="006741BD">
        <w:rPr>
          <w:rFonts w:ascii="Arial" w:eastAsia="Times New Roman" w:hAnsi="Arial" w:cs="Arial"/>
          <w:color w:val="000000"/>
        </w:rPr>
        <w:tab/>
      </w:r>
      <w:r w:rsidRPr="006741BD">
        <w:rPr>
          <w:rFonts w:ascii="Arial" w:eastAsia="Times New Roman" w:hAnsi="Arial" w:cs="Arial"/>
          <w:color w:val="000000"/>
        </w:rPr>
        <w:tab/>
      </w:r>
      <w:r w:rsidRPr="006741BD">
        <w:rPr>
          <w:rFonts w:ascii="Arial" w:eastAsia="Times New Roman" w:hAnsi="Arial" w:cs="Arial"/>
          <w:color w:val="000000"/>
        </w:rPr>
        <w:tab/>
      </w:r>
      <w:r w:rsidR="00AB4851" w:rsidRPr="006741BD">
        <w:rPr>
          <w:rFonts w:ascii="Arial" w:eastAsia="Times New Roman" w:hAnsi="Arial" w:cs="Arial"/>
          <w:color w:val="000000"/>
        </w:rPr>
        <w:tab/>
      </w:r>
      <w:r w:rsidRPr="006741BD">
        <w:rPr>
          <w:rFonts w:ascii="Arial" w:eastAsia="Times New Roman" w:hAnsi="Arial" w:cs="Arial"/>
          <w:color w:val="000000"/>
        </w:rPr>
        <w:t>Sara Strunk, Clerk</w:t>
      </w:r>
    </w:p>
    <w:sectPr w:rsidR="00D91514" w:rsidRPr="006741BD" w:rsidSect="001142DF">
      <w:type w:val="continuous"/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945BE"/>
    <w:multiLevelType w:val="hybridMultilevel"/>
    <w:tmpl w:val="F45C0BC4"/>
    <w:lvl w:ilvl="0" w:tplc="8D1E2BA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A2A"/>
    <w:rsid w:val="000243D4"/>
    <w:rsid w:val="00074840"/>
    <w:rsid w:val="000A14A9"/>
    <w:rsid w:val="000A66A4"/>
    <w:rsid w:val="000B6235"/>
    <w:rsid w:val="000B6EB7"/>
    <w:rsid w:val="000D7FC0"/>
    <w:rsid w:val="000E716B"/>
    <w:rsid w:val="001142DF"/>
    <w:rsid w:val="001211B8"/>
    <w:rsid w:val="00123156"/>
    <w:rsid w:val="00126C7B"/>
    <w:rsid w:val="00133B18"/>
    <w:rsid w:val="00133DEB"/>
    <w:rsid w:val="0019328E"/>
    <w:rsid w:val="001C44CD"/>
    <w:rsid w:val="001D26B8"/>
    <w:rsid w:val="001D450A"/>
    <w:rsid w:val="001E4DBF"/>
    <w:rsid w:val="00214350"/>
    <w:rsid w:val="002210EF"/>
    <w:rsid w:val="0022698E"/>
    <w:rsid w:val="002425DE"/>
    <w:rsid w:val="00246DE3"/>
    <w:rsid w:val="002700C2"/>
    <w:rsid w:val="00287947"/>
    <w:rsid w:val="002B58F2"/>
    <w:rsid w:val="002D31E2"/>
    <w:rsid w:val="00325737"/>
    <w:rsid w:val="003609E1"/>
    <w:rsid w:val="0037312F"/>
    <w:rsid w:val="003D0C42"/>
    <w:rsid w:val="003D3589"/>
    <w:rsid w:val="0040600C"/>
    <w:rsid w:val="00423303"/>
    <w:rsid w:val="0043407D"/>
    <w:rsid w:val="0047698E"/>
    <w:rsid w:val="00482D63"/>
    <w:rsid w:val="00490484"/>
    <w:rsid w:val="004A2B67"/>
    <w:rsid w:val="004B0EA6"/>
    <w:rsid w:val="004B4C08"/>
    <w:rsid w:val="004D6B51"/>
    <w:rsid w:val="004D7946"/>
    <w:rsid w:val="005170CE"/>
    <w:rsid w:val="00520960"/>
    <w:rsid w:val="00597D41"/>
    <w:rsid w:val="005E2BFA"/>
    <w:rsid w:val="005E3F5C"/>
    <w:rsid w:val="005E6FA6"/>
    <w:rsid w:val="00617A46"/>
    <w:rsid w:val="00626C74"/>
    <w:rsid w:val="0063186B"/>
    <w:rsid w:val="00642B0C"/>
    <w:rsid w:val="006741BD"/>
    <w:rsid w:val="006957F6"/>
    <w:rsid w:val="006B2EA2"/>
    <w:rsid w:val="00703281"/>
    <w:rsid w:val="0071293B"/>
    <w:rsid w:val="00712B67"/>
    <w:rsid w:val="007239A6"/>
    <w:rsid w:val="00757878"/>
    <w:rsid w:val="0078433F"/>
    <w:rsid w:val="007D2CD6"/>
    <w:rsid w:val="007F35E0"/>
    <w:rsid w:val="00805D83"/>
    <w:rsid w:val="0083074A"/>
    <w:rsid w:val="00855BB1"/>
    <w:rsid w:val="00871DEE"/>
    <w:rsid w:val="00881D63"/>
    <w:rsid w:val="008B4592"/>
    <w:rsid w:val="008E06E8"/>
    <w:rsid w:val="00923E22"/>
    <w:rsid w:val="00923FA7"/>
    <w:rsid w:val="009363E1"/>
    <w:rsid w:val="00947B92"/>
    <w:rsid w:val="00997A64"/>
    <w:rsid w:val="009C1B08"/>
    <w:rsid w:val="009C7E9A"/>
    <w:rsid w:val="009F056E"/>
    <w:rsid w:val="00A57075"/>
    <w:rsid w:val="00A57CEC"/>
    <w:rsid w:val="00A634BD"/>
    <w:rsid w:val="00A77EDE"/>
    <w:rsid w:val="00AB4851"/>
    <w:rsid w:val="00AC7278"/>
    <w:rsid w:val="00AE15F4"/>
    <w:rsid w:val="00B03238"/>
    <w:rsid w:val="00B06EEF"/>
    <w:rsid w:val="00B13B78"/>
    <w:rsid w:val="00B51582"/>
    <w:rsid w:val="00B618D3"/>
    <w:rsid w:val="00B953C0"/>
    <w:rsid w:val="00BC23D4"/>
    <w:rsid w:val="00BE4EF7"/>
    <w:rsid w:val="00C134EB"/>
    <w:rsid w:val="00C248E8"/>
    <w:rsid w:val="00C54438"/>
    <w:rsid w:val="00C91801"/>
    <w:rsid w:val="00CA1A2A"/>
    <w:rsid w:val="00CA4E7D"/>
    <w:rsid w:val="00CB1278"/>
    <w:rsid w:val="00CE5E8C"/>
    <w:rsid w:val="00D32FF8"/>
    <w:rsid w:val="00D91514"/>
    <w:rsid w:val="00E00C5C"/>
    <w:rsid w:val="00E0605D"/>
    <w:rsid w:val="00E20D75"/>
    <w:rsid w:val="00E27A8E"/>
    <w:rsid w:val="00E47A3F"/>
    <w:rsid w:val="00E53E03"/>
    <w:rsid w:val="00E6678D"/>
    <w:rsid w:val="00E72C6A"/>
    <w:rsid w:val="00E92162"/>
    <w:rsid w:val="00EC4F37"/>
    <w:rsid w:val="00EC5694"/>
    <w:rsid w:val="00F37E16"/>
    <w:rsid w:val="00F40CA1"/>
    <w:rsid w:val="00F4307D"/>
    <w:rsid w:val="00F5314C"/>
    <w:rsid w:val="00F84332"/>
    <w:rsid w:val="00F94F69"/>
    <w:rsid w:val="00FA101C"/>
    <w:rsid w:val="00FD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FB2F5"/>
  <w15:chartTrackingRefBased/>
  <w15:docId w15:val="{9F928FEA-AB22-4FE6-B0D9-BAED562D9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63E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1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DE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6DE3"/>
    <w:pPr>
      <w:ind w:left="720"/>
      <w:contextualSpacing/>
    </w:pPr>
  </w:style>
  <w:style w:type="table" w:styleId="TableGrid">
    <w:name w:val="Table Grid"/>
    <w:basedOn w:val="TableNormal"/>
    <w:uiPriority w:val="39"/>
    <w:rsid w:val="004D6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3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Chrissy Oachs</dc:creator>
  <cp:keywords/>
  <dc:description/>
  <cp:lastModifiedBy>Chrissy Oachs</cp:lastModifiedBy>
  <cp:revision>5</cp:revision>
  <cp:lastPrinted>2021-04-12T18:43:00Z</cp:lastPrinted>
  <dcterms:created xsi:type="dcterms:W3CDTF">2021-08-04T19:34:00Z</dcterms:created>
  <dcterms:modified xsi:type="dcterms:W3CDTF">2021-08-06T16:38:00Z</dcterms:modified>
</cp:coreProperties>
</file>